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07" w:rsidRPr="002D2E07" w:rsidRDefault="002D2E07" w:rsidP="002D2E0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D2E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NAJWAŻNIEJSZE ROZPORZĄDZENIA REGULUJĄCE PRACĘ PRZEDSZKOLA:</w:t>
      </w:r>
    </w:p>
    <w:p w:rsidR="002D2E07" w:rsidRPr="002D2E07" w:rsidRDefault="002D2E07" w:rsidP="002D2E0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E0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i Sportu z dnia 31 grudnia 2002 r. w sprawie bezpieczeństwa i higieny w publicznych i niepublicznych szkołach i placówkach,</w:t>
      </w:r>
    </w:p>
    <w:p w:rsidR="002D2E07" w:rsidRPr="002D2E07" w:rsidRDefault="002D2E07" w:rsidP="002D2E0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E0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9 sierpnia 2017 r. w sprawie zasad organizacji i udzielania pomocy psychologiczno-pedagogicznej w publicznych przedszkolach, szkołach i placówkach</w:t>
      </w:r>
    </w:p>
    <w:p w:rsidR="002D2E07" w:rsidRPr="002D2E07" w:rsidRDefault="002D2E07" w:rsidP="002D2E0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E0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1 sierpnia 2017 r. w sprawie szczegółowych kwalifikacji wymaganych od nauczycieli,</w:t>
      </w:r>
    </w:p>
    <w:p w:rsidR="002D2E07" w:rsidRPr="002D2E07" w:rsidRDefault="002D2E07" w:rsidP="002D2E0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E0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11 sierpnia 2017 r. w sprawie wymagań wobec szkół i placówek,</w:t>
      </w:r>
    </w:p>
    <w:p w:rsidR="002D2E07" w:rsidRPr="002D2E07" w:rsidRDefault="002D2E07" w:rsidP="002D2E0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E0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25 sierpnia 2017 r. w sprawie nadzoru pedagogicznego,</w:t>
      </w:r>
    </w:p>
    <w:p w:rsidR="002D2E07" w:rsidRPr="002D2E07" w:rsidRDefault="002D2E07" w:rsidP="002D2E0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E0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dokumentacji,</w:t>
      </w:r>
    </w:p>
    <w:p w:rsidR="002D2E07" w:rsidRPr="002D2E07" w:rsidRDefault="002D2E07" w:rsidP="002D2E0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E0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28 sierpnia 2017 r. w sprawie rodzajów innych form wychowania przedszkolnego, warunków tworzenia i organizowania tych form oraz sposobu ich działania,</w:t>
      </w:r>
    </w:p>
    <w:p w:rsidR="002D2E07" w:rsidRPr="002D2E07" w:rsidRDefault="002D2E07" w:rsidP="002D2E0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E0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19 sierpnia 2019 r. w sprawie trybu dokonywania oceny pracy nauczycieli, w tym nauczycieli zajmujących stanowiska kierownicze, szczegółowego zakresu informacji zawartych w karcie oceny pracy, składu i sposobu powoływania zespołu oceniającego oraz szczegółowego trybu postępowania odwoławczego</w:t>
      </w:r>
    </w:p>
    <w:p w:rsidR="002D2E07" w:rsidRPr="002D2E07" w:rsidRDefault="002D2E07" w:rsidP="002D2E07">
      <w:pPr>
        <w:pStyle w:val="Nagwek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B701E2">
        <w:rPr>
          <w:b w:val="0"/>
          <w:sz w:val="24"/>
          <w:szCs w:val="24"/>
        </w:rPr>
        <w:t>Rozporządzenie Ministra Edukacji i Nauki z dnia 8 marca 2022 r. 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2D2E07" w:rsidRPr="002D2E07" w:rsidRDefault="002D2E07" w:rsidP="002D2E0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E0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26 lipca 2018 r. w sprawie uzyskiwania stopni awansu zawodowego przez nauczycieli.</w:t>
      </w:r>
    </w:p>
    <w:p w:rsidR="002D2E07" w:rsidRDefault="002D2E07" w:rsidP="002D2E07">
      <w:pPr>
        <w:pStyle w:val="dt"/>
        <w:numPr>
          <w:ilvl w:val="0"/>
          <w:numId w:val="1"/>
        </w:numPr>
        <w:jc w:val="both"/>
      </w:pPr>
      <w:r>
        <w:t>ROZPORZĄDZENIE MINISTRA EDUKACJI NARODOWEJ z dnia 28 lutego 2019 r. w sprawie szczegółowej organizacji publicznych szkół i publicznych przedszkoli</w:t>
      </w:r>
    </w:p>
    <w:p w:rsidR="002D2E07" w:rsidRPr="002D2E07" w:rsidRDefault="002D2E07" w:rsidP="002D2E0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D2E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Rozporządzenie Ministra Edukacji i Nauki z dnia 21 marca 2022 r. zmieniające rozporządzenie w sprawie szczegółowej organizacji publicznych szkół i publicznych przedszkoli</w:t>
      </w:r>
    </w:p>
    <w:p w:rsidR="002D2E07" w:rsidRPr="00AD112F" w:rsidRDefault="002D2E07" w:rsidP="002D2E07">
      <w:pPr>
        <w:pStyle w:val="Nagwek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AD112F">
        <w:rPr>
          <w:b w:val="0"/>
          <w:sz w:val="24"/>
          <w:szCs w:val="24"/>
        </w:rPr>
        <w:t>Rozporządzenie Ministra Edukacji i Nauki z dnia 25 sierpnia 2022 r. w sprawie oceny pracy nauczycieli</w:t>
      </w:r>
    </w:p>
    <w:p w:rsidR="0001628D" w:rsidRDefault="0001628D" w:rsidP="002D2E07">
      <w:pPr>
        <w:jc w:val="both"/>
      </w:pPr>
    </w:p>
    <w:sectPr w:rsidR="0001628D" w:rsidSect="0001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2DD1"/>
    <w:multiLevelType w:val="hybridMultilevel"/>
    <w:tmpl w:val="C882C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D2E07"/>
    <w:rsid w:val="0001628D"/>
    <w:rsid w:val="002D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E07"/>
  </w:style>
  <w:style w:type="paragraph" w:styleId="Nagwek2">
    <w:name w:val="heading 2"/>
    <w:basedOn w:val="Normalny"/>
    <w:link w:val="Nagwek2Znak"/>
    <w:uiPriority w:val="9"/>
    <w:qFormat/>
    <w:rsid w:val="002D2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2E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t">
    <w:name w:val="dt"/>
    <w:basedOn w:val="Normalny"/>
    <w:rsid w:val="002D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2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2019</cp:lastModifiedBy>
  <cp:revision>1</cp:revision>
  <cp:lastPrinted>2022-11-17T12:42:00Z</cp:lastPrinted>
  <dcterms:created xsi:type="dcterms:W3CDTF">2022-11-17T12:41:00Z</dcterms:created>
  <dcterms:modified xsi:type="dcterms:W3CDTF">2022-11-17T12:43:00Z</dcterms:modified>
</cp:coreProperties>
</file>